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B9733" w14:textId="77777777" w:rsidR="0002709D" w:rsidRDefault="00D04401" w:rsidP="00675191">
      <w:pPr>
        <w:jc w:val="center"/>
      </w:pPr>
      <w:r>
        <w:t xml:space="preserve"> </w:t>
      </w:r>
      <w:r w:rsidR="0002709D">
        <w:t>PWSD #8 MANAGEMENT POLICIES</w:t>
      </w:r>
    </w:p>
    <w:p w14:paraId="31E46848" w14:textId="77777777" w:rsidR="0002709D" w:rsidRPr="00133945" w:rsidRDefault="0002709D" w:rsidP="00C3591E">
      <w:pPr>
        <w:rPr>
          <w:sz w:val="18"/>
          <w:szCs w:val="18"/>
        </w:rPr>
      </w:pPr>
    </w:p>
    <w:p w14:paraId="22815A17" w14:textId="77777777" w:rsidR="000F0E54" w:rsidRPr="00C3591E" w:rsidRDefault="0002709D" w:rsidP="00C3591E">
      <w:pPr>
        <w:numPr>
          <w:ilvl w:val="0"/>
          <w:numId w:val="1"/>
        </w:numPr>
        <w:spacing w:after="120"/>
        <w:rPr>
          <w:sz w:val="18"/>
          <w:szCs w:val="18"/>
        </w:rPr>
      </w:pPr>
      <w:r w:rsidRPr="00133945">
        <w:rPr>
          <w:sz w:val="18"/>
          <w:szCs w:val="18"/>
        </w:rPr>
        <w:t xml:space="preserve">PWSD #8 is a not for profit, public water supply district supported solely by water sales to its patrons.  Five elected board members selected from its patrons govern the activities of the District.  The </w:t>
      </w:r>
      <w:smartTag w:uri="urn:schemas-microsoft-com:office:smarttags" w:element="PersonName">
        <w:r w:rsidRPr="00133945">
          <w:rPr>
            <w:sz w:val="18"/>
            <w:szCs w:val="18"/>
          </w:rPr>
          <w:t>Board</w:t>
        </w:r>
      </w:smartTag>
      <w:r w:rsidRPr="00133945">
        <w:rPr>
          <w:sz w:val="18"/>
          <w:szCs w:val="18"/>
        </w:rPr>
        <w:t xml:space="preserve"> routinely meets the 3</w:t>
      </w:r>
      <w:r w:rsidRPr="00133945">
        <w:rPr>
          <w:sz w:val="18"/>
          <w:szCs w:val="18"/>
          <w:vertAlign w:val="superscript"/>
        </w:rPr>
        <w:t>rd</w:t>
      </w:r>
      <w:r w:rsidRPr="00133945">
        <w:rPr>
          <w:sz w:val="18"/>
          <w:szCs w:val="18"/>
        </w:rPr>
        <w:t xml:space="preserve"> Thursday of each month at the District office at 903 S. Jesse James Farm Road, Kearney, MO  64060 at 7:00 p.m.</w:t>
      </w:r>
    </w:p>
    <w:p w14:paraId="5769E637" w14:textId="0CBF3493" w:rsidR="0002709D" w:rsidRPr="00C3591E" w:rsidRDefault="000F0E54" w:rsidP="00C3591E">
      <w:pPr>
        <w:pStyle w:val="ListParagraph"/>
        <w:numPr>
          <w:ilvl w:val="0"/>
          <w:numId w:val="1"/>
        </w:numPr>
        <w:spacing w:after="120"/>
        <w:rPr>
          <w:sz w:val="18"/>
          <w:szCs w:val="18"/>
        </w:rPr>
      </w:pPr>
      <w:r>
        <w:rPr>
          <w:sz w:val="18"/>
          <w:szCs w:val="18"/>
        </w:rPr>
        <w:t>Typical office hours: 7:30 am to 4:00 pm (closed during the lunch hour) Office can close for infrequent periods due to staffing.  Emergency service phone numbers are 816 510-1685</w:t>
      </w:r>
      <w:r w:rsidR="0058226A">
        <w:rPr>
          <w:sz w:val="18"/>
          <w:szCs w:val="18"/>
        </w:rPr>
        <w:t>.</w:t>
      </w:r>
      <w:r w:rsidR="00FF5305">
        <w:rPr>
          <w:sz w:val="18"/>
          <w:szCs w:val="18"/>
        </w:rPr>
        <w:t xml:space="preserve">  Patrons are encouraged to inform the office of their account changes regarding phone numbers, contacts or account holder status.</w:t>
      </w:r>
      <w:r w:rsidR="00C3591E">
        <w:rPr>
          <w:sz w:val="18"/>
          <w:szCs w:val="18"/>
        </w:rPr>
        <w:t xml:space="preserve">  You may provide your email address and receive a copy of your monthly bill and additional information by email as well as by US mail.</w:t>
      </w:r>
    </w:p>
    <w:p w14:paraId="14B1BF39" w14:textId="77777777" w:rsidR="0002709D" w:rsidRPr="00C3591E" w:rsidRDefault="0002709D" w:rsidP="00C3591E">
      <w:pPr>
        <w:numPr>
          <w:ilvl w:val="0"/>
          <w:numId w:val="1"/>
        </w:numPr>
        <w:spacing w:after="120"/>
        <w:rPr>
          <w:sz w:val="18"/>
          <w:szCs w:val="18"/>
        </w:rPr>
      </w:pPr>
      <w:r w:rsidRPr="00133945">
        <w:rPr>
          <w:sz w:val="18"/>
          <w:szCs w:val="18"/>
        </w:rPr>
        <w:t>There are two ways to become a patron of PWSD #8:</w:t>
      </w:r>
    </w:p>
    <w:p w14:paraId="0201AF20" w14:textId="77777777" w:rsidR="0002709D" w:rsidRPr="00133945" w:rsidRDefault="0002709D" w:rsidP="00C3591E">
      <w:pPr>
        <w:numPr>
          <w:ilvl w:val="1"/>
          <w:numId w:val="1"/>
        </w:numPr>
        <w:spacing w:after="120"/>
        <w:rPr>
          <w:sz w:val="18"/>
          <w:szCs w:val="18"/>
        </w:rPr>
      </w:pPr>
      <w:r w:rsidRPr="00133945">
        <w:rPr>
          <w:sz w:val="18"/>
          <w:szCs w:val="18"/>
        </w:rPr>
        <w:t>First a person may assume an existing account – close the prior account balance, transfer that account into their name, pay the meter deposit, pay the application/setup fee and receive service; or,</w:t>
      </w:r>
    </w:p>
    <w:p w14:paraId="15A801B2" w14:textId="77777777" w:rsidR="0002709D" w:rsidRPr="00C3591E" w:rsidRDefault="0002709D" w:rsidP="00C3591E">
      <w:pPr>
        <w:numPr>
          <w:ilvl w:val="1"/>
          <w:numId w:val="1"/>
        </w:numPr>
        <w:spacing w:after="120"/>
        <w:rPr>
          <w:sz w:val="18"/>
          <w:szCs w:val="18"/>
        </w:rPr>
      </w:pPr>
      <w:r w:rsidRPr="00133945">
        <w:rPr>
          <w:sz w:val="18"/>
          <w:szCs w:val="18"/>
        </w:rPr>
        <w:t>Second, a new account can be created with payment of a new service charge and meter deposit.</w:t>
      </w:r>
    </w:p>
    <w:p w14:paraId="6955BD71" w14:textId="77777777" w:rsidR="0002709D" w:rsidRDefault="0002709D" w:rsidP="00C3591E">
      <w:pPr>
        <w:spacing w:after="120"/>
        <w:ind w:left="720"/>
        <w:rPr>
          <w:sz w:val="18"/>
          <w:szCs w:val="18"/>
        </w:rPr>
      </w:pPr>
      <w:r w:rsidRPr="00133945">
        <w:rPr>
          <w:sz w:val="18"/>
          <w:szCs w:val="18"/>
        </w:rPr>
        <w:t>Currently, meter deposits are $</w:t>
      </w:r>
      <w:r w:rsidR="00B250AA">
        <w:rPr>
          <w:sz w:val="18"/>
          <w:szCs w:val="18"/>
        </w:rPr>
        <w:t>2</w:t>
      </w:r>
      <w:r w:rsidRPr="00133945">
        <w:rPr>
          <w:sz w:val="18"/>
          <w:szCs w:val="18"/>
        </w:rPr>
        <w:t>00.00 for owner occupied accounts and $2</w:t>
      </w:r>
      <w:r w:rsidR="00B250AA">
        <w:rPr>
          <w:sz w:val="18"/>
          <w:szCs w:val="18"/>
        </w:rPr>
        <w:t>5</w:t>
      </w:r>
      <w:r w:rsidRPr="00133945">
        <w:rPr>
          <w:sz w:val="18"/>
          <w:szCs w:val="18"/>
        </w:rPr>
        <w:t>0.00 for renter occupied.</w:t>
      </w:r>
    </w:p>
    <w:p w14:paraId="1951763D" w14:textId="01B6FB0F" w:rsidR="0002709D" w:rsidRPr="00133945" w:rsidRDefault="0002709D" w:rsidP="00C3591E">
      <w:pPr>
        <w:spacing w:after="120"/>
        <w:ind w:left="720"/>
        <w:rPr>
          <w:sz w:val="18"/>
          <w:szCs w:val="18"/>
        </w:rPr>
      </w:pPr>
      <w:r w:rsidRPr="00133945">
        <w:rPr>
          <w:sz w:val="18"/>
          <w:szCs w:val="18"/>
        </w:rPr>
        <w:t>Office fees for an account transfer are $50.00 and a new service charge is $</w:t>
      </w:r>
      <w:r w:rsidR="0058226A">
        <w:rPr>
          <w:sz w:val="18"/>
          <w:szCs w:val="18"/>
        </w:rPr>
        <w:t>400</w:t>
      </w:r>
      <w:r w:rsidR="000F387B">
        <w:rPr>
          <w:sz w:val="18"/>
          <w:szCs w:val="18"/>
        </w:rPr>
        <w:t>0</w:t>
      </w:r>
      <w:r w:rsidRPr="00133945">
        <w:rPr>
          <w:sz w:val="18"/>
          <w:szCs w:val="18"/>
        </w:rPr>
        <w:t>.</w:t>
      </w:r>
      <w:r w:rsidR="0058226A">
        <w:rPr>
          <w:sz w:val="18"/>
          <w:szCs w:val="18"/>
        </w:rPr>
        <w:t>00</w:t>
      </w:r>
    </w:p>
    <w:p w14:paraId="6531C1FF" w14:textId="77777777" w:rsidR="0002709D" w:rsidRPr="00133945" w:rsidRDefault="0002709D" w:rsidP="00C3591E">
      <w:pPr>
        <w:spacing w:after="120"/>
        <w:ind w:left="720"/>
        <w:rPr>
          <w:sz w:val="18"/>
          <w:szCs w:val="18"/>
        </w:rPr>
      </w:pPr>
      <w:r w:rsidRPr="00133945">
        <w:rPr>
          <w:sz w:val="18"/>
          <w:szCs w:val="18"/>
        </w:rPr>
        <w:t>PWSD #8 owns and maintains all mains, hydrants, meters and meter pits.  The service line beyond the meter pit and any leaks or consumption is the responsibility of the patron.</w:t>
      </w:r>
    </w:p>
    <w:p w14:paraId="40EC4A8C" w14:textId="77777777" w:rsidR="000F0E54" w:rsidRPr="00C3591E" w:rsidRDefault="0002709D" w:rsidP="00C3591E">
      <w:pPr>
        <w:numPr>
          <w:ilvl w:val="0"/>
          <w:numId w:val="2"/>
        </w:numPr>
        <w:spacing w:after="120"/>
        <w:rPr>
          <w:sz w:val="18"/>
          <w:szCs w:val="18"/>
        </w:rPr>
      </w:pPr>
      <w:r w:rsidRPr="00133945">
        <w:rPr>
          <w:sz w:val="18"/>
          <w:szCs w:val="18"/>
        </w:rPr>
        <w:t>Meters are read on or about the 20</w:t>
      </w:r>
      <w:r w:rsidRPr="00133945">
        <w:rPr>
          <w:sz w:val="18"/>
          <w:szCs w:val="18"/>
          <w:vertAlign w:val="superscript"/>
        </w:rPr>
        <w:t>th</w:t>
      </w:r>
      <w:r w:rsidRPr="00133945">
        <w:rPr>
          <w:sz w:val="18"/>
          <w:szCs w:val="18"/>
        </w:rPr>
        <w:t xml:space="preserve"> of each month.  </w:t>
      </w:r>
      <w:r w:rsidRPr="000B43CA">
        <w:rPr>
          <w:sz w:val="18"/>
          <w:szCs w:val="18"/>
        </w:rPr>
        <w:t>Bills are normally sent within 3 days</w:t>
      </w:r>
      <w:r w:rsidRPr="00133945">
        <w:rPr>
          <w:sz w:val="18"/>
          <w:szCs w:val="18"/>
        </w:rPr>
        <w:t xml:space="preserve"> and are due</w:t>
      </w:r>
      <w:r w:rsidR="00DD35AF">
        <w:rPr>
          <w:sz w:val="18"/>
          <w:szCs w:val="18"/>
        </w:rPr>
        <w:t xml:space="preserve"> upon receipt and delinquent</w:t>
      </w:r>
      <w:r w:rsidRPr="00133945">
        <w:rPr>
          <w:sz w:val="18"/>
          <w:szCs w:val="18"/>
        </w:rPr>
        <w:t xml:space="preserve"> </w:t>
      </w:r>
      <w:r w:rsidR="00DD35AF">
        <w:rPr>
          <w:sz w:val="18"/>
          <w:szCs w:val="18"/>
        </w:rPr>
        <w:t>on</w:t>
      </w:r>
      <w:r w:rsidRPr="00133945">
        <w:rPr>
          <w:sz w:val="18"/>
          <w:szCs w:val="18"/>
        </w:rPr>
        <w:t xml:space="preserve"> the 16</w:t>
      </w:r>
      <w:r w:rsidRPr="00133945">
        <w:rPr>
          <w:sz w:val="18"/>
          <w:szCs w:val="18"/>
          <w:vertAlign w:val="superscript"/>
        </w:rPr>
        <w:t>th</w:t>
      </w:r>
      <w:r w:rsidRPr="00133945">
        <w:rPr>
          <w:sz w:val="18"/>
          <w:szCs w:val="18"/>
        </w:rPr>
        <w:t xml:space="preserve"> of the following month.  Any bill payment not received in the office by the 16</w:t>
      </w:r>
      <w:r w:rsidRPr="00133945">
        <w:rPr>
          <w:sz w:val="18"/>
          <w:szCs w:val="18"/>
          <w:vertAlign w:val="superscript"/>
        </w:rPr>
        <w:t>th</w:t>
      </w:r>
      <w:r w:rsidRPr="00133945">
        <w:rPr>
          <w:sz w:val="18"/>
          <w:szCs w:val="18"/>
        </w:rPr>
        <w:t xml:space="preserve"> </w:t>
      </w:r>
      <w:r w:rsidR="00914BD9">
        <w:rPr>
          <w:sz w:val="18"/>
          <w:szCs w:val="18"/>
        </w:rPr>
        <w:t xml:space="preserve">at 3pm </w:t>
      </w:r>
      <w:r w:rsidRPr="00133945">
        <w:rPr>
          <w:sz w:val="18"/>
          <w:szCs w:val="18"/>
        </w:rPr>
        <w:t>will</w:t>
      </w:r>
      <w:r w:rsidR="00197E66">
        <w:rPr>
          <w:sz w:val="18"/>
          <w:szCs w:val="18"/>
        </w:rPr>
        <w:t xml:space="preserve"> be</w:t>
      </w:r>
      <w:r w:rsidRPr="00133945">
        <w:rPr>
          <w:sz w:val="18"/>
          <w:szCs w:val="18"/>
        </w:rPr>
        <w:t xml:space="preserve"> charged a late fee of 20% or $5.00 whichever is greater.  Any bill not paid by the 28</w:t>
      </w:r>
      <w:r w:rsidRPr="00133945">
        <w:rPr>
          <w:sz w:val="18"/>
          <w:szCs w:val="18"/>
          <w:vertAlign w:val="superscript"/>
        </w:rPr>
        <w:t>th</w:t>
      </w:r>
      <w:r w:rsidRPr="00133945">
        <w:rPr>
          <w:sz w:val="18"/>
          <w:szCs w:val="18"/>
        </w:rPr>
        <w:t xml:space="preserve"> of that month</w:t>
      </w:r>
      <w:r w:rsidR="00914BD9">
        <w:rPr>
          <w:sz w:val="18"/>
          <w:szCs w:val="18"/>
        </w:rPr>
        <w:t xml:space="preserve"> at 3pm</w:t>
      </w:r>
      <w:r w:rsidRPr="00133945">
        <w:rPr>
          <w:sz w:val="18"/>
          <w:szCs w:val="18"/>
        </w:rPr>
        <w:t xml:space="preserve"> will be subject to disconnect.  The District will send, by US mail, a notice stating the date and time the bill is to be paid by before disconnect.  If disconnected the</w:t>
      </w:r>
      <w:r>
        <w:rPr>
          <w:sz w:val="18"/>
          <w:szCs w:val="18"/>
        </w:rPr>
        <w:t xml:space="preserve"> patron’s deposit is applied, then the</w:t>
      </w:r>
      <w:r w:rsidRPr="00133945">
        <w:rPr>
          <w:sz w:val="18"/>
          <w:szCs w:val="18"/>
        </w:rPr>
        <w:t xml:space="preserve"> prior balance must be paid along with late fees and a $</w:t>
      </w:r>
      <w:r>
        <w:rPr>
          <w:sz w:val="18"/>
          <w:szCs w:val="18"/>
        </w:rPr>
        <w:t>10</w:t>
      </w:r>
      <w:r w:rsidRPr="00133945">
        <w:rPr>
          <w:sz w:val="18"/>
          <w:szCs w:val="18"/>
        </w:rPr>
        <w:t>0.00 disconnection</w:t>
      </w:r>
      <w:r w:rsidR="00675191">
        <w:rPr>
          <w:sz w:val="18"/>
          <w:szCs w:val="18"/>
        </w:rPr>
        <w:t xml:space="preserve"> </w:t>
      </w:r>
      <w:r>
        <w:rPr>
          <w:sz w:val="18"/>
          <w:szCs w:val="18"/>
        </w:rPr>
        <w:t>/</w:t>
      </w:r>
      <w:r w:rsidR="00675191">
        <w:rPr>
          <w:sz w:val="18"/>
          <w:szCs w:val="18"/>
        </w:rPr>
        <w:t xml:space="preserve"> </w:t>
      </w:r>
      <w:r w:rsidRPr="00133945">
        <w:rPr>
          <w:sz w:val="18"/>
          <w:szCs w:val="18"/>
        </w:rPr>
        <w:t>reconnection charge</w:t>
      </w:r>
      <w:r>
        <w:rPr>
          <w:sz w:val="18"/>
          <w:szCs w:val="18"/>
        </w:rPr>
        <w:t xml:space="preserve"> and a new deposit made to current levels</w:t>
      </w:r>
      <w:r w:rsidRPr="00133945">
        <w:rPr>
          <w:sz w:val="18"/>
          <w:szCs w:val="18"/>
        </w:rPr>
        <w:t>.  Any account that is 60 days delinquent will be posted for an additional 60 days to become current or the service to that property may be removed.</w:t>
      </w:r>
    </w:p>
    <w:p w14:paraId="43F4C0D0" w14:textId="77777777" w:rsidR="000F0E54" w:rsidRDefault="000F0E54" w:rsidP="00C3591E">
      <w:pPr>
        <w:pStyle w:val="ListParagraph"/>
        <w:numPr>
          <w:ilvl w:val="0"/>
          <w:numId w:val="2"/>
        </w:numPr>
        <w:spacing w:after="120"/>
        <w:rPr>
          <w:sz w:val="18"/>
          <w:szCs w:val="18"/>
        </w:rPr>
      </w:pPr>
      <w:r>
        <w:rPr>
          <w:sz w:val="18"/>
          <w:szCs w:val="18"/>
        </w:rPr>
        <w:t>Payment methods currently are:</w:t>
      </w:r>
    </w:p>
    <w:p w14:paraId="1F95D13E" w14:textId="77777777" w:rsidR="000F0E54" w:rsidRDefault="000F0E54" w:rsidP="00C3591E">
      <w:pPr>
        <w:pStyle w:val="ListParagraph"/>
        <w:numPr>
          <w:ilvl w:val="0"/>
          <w:numId w:val="4"/>
        </w:numPr>
        <w:spacing w:after="120"/>
        <w:rPr>
          <w:sz w:val="18"/>
          <w:szCs w:val="18"/>
        </w:rPr>
      </w:pPr>
      <w:r>
        <w:rPr>
          <w:sz w:val="18"/>
          <w:szCs w:val="18"/>
        </w:rPr>
        <w:t>By return mail</w:t>
      </w:r>
    </w:p>
    <w:p w14:paraId="5188FDA8" w14:textId="77777777" w:rsidR="000F0E54" w:rsidRDefault="000F0E54" w:rsidP="00C3591E">
      <w:pPr>
        <w:pStyle w:val="ListParagraph"/>
        <w:numPr>
          <w:ilvl w:val="0"/>
          <w:numId w:val="4"/>
        </w:numPr>
        <w:spacing w:after="120"/>
        <w:rPr>
          <w:sz w:val="18"/>
          <w:szCs w:val="18"/>
        </w:rPr>
      </w:pPr>
      <w:r>
        <w:rPr>
          <w:sz w:val="18"/>
          <w:szCs w:val="18"/>
        </w:rPr>
        <w:t>On site during office hours or utilizing drive up drop box when office is closed</w:t>
      </w:r>
    </w:p>
    <w:p w14:paraId="0F77F079" w14:textId="77777777" w:rsidR="00B250AA" w:rsidRDefault="00B250AA" w:rsidP="00C3591E">
      <w:pPr>
        <w:pStyle w:val="ListParagraph"/>
        <w:numPr>
          <w:ilvl w:val="0"/>
          <w:numId w:val="4"/>
        </w:numPr>
        <w:spacing w:after="120"/>
        <w:rPr>
          <w:sz w:val="18"/>
          <w:szCs w:val="18"/>
        </w:rPr>
      </w:pPr>
      <w:r>
        <w:rPr>
          <w:sz w:val="18"/>
          <w:szCs w:val="18"/>
        </w:rPr>
        <w:t xml:space="preserve">District utilizes an online payment service, please visit </w:t>
      </w:r>
      <w:hyperlink r:id="rId8" w:history="1">
        <w:r w:rsidR="002410E4" w:rsidRPr="005B0BA9">
          <w:rPr>
            <w:rStyle w:val="Hyperlink"/>
            <w:sz w:val="18"/>
            <w:szCs w:val="18"/>
          </w:rPr>
          <w:t>https://ccwater8.epayub.com</w:t>
        </w:r>
      </w:hyperlink>
      <w:r w:rsidR="002410E4">
        <w:rPr>
          <w:sz w:val="18"/>
          <w:szCs w:val="18"/>
        </w:rPr>
        <w:t xml:space="preserve"> </w:t>
      </w:r>
      <w:r>
        <w:rPr>
          <w:sz w:val="18"/>
          <w:szCs w:val="18"/>
        </w:rPr>
        <w:t>for more information</w:t>
      </w:r>
      <w:r w:rsidR="00C3591E">
        <w:rPr>
          <w:sz w:val="18"/>
          <w:szCs w:val="18"/>
        </w:rPr>
        <w:t>.  You can also use this site to access current account balances and prior history without using the online payment options.</w:t>
      </w:r>
    </w:p>
    <w:p w14:paraId="07510EA7" w14:textId="77777777" w:rsidR="000F0E54" w:rsidRDefault="000F0E54" w:rsidP="00C3591E">
      <w:pPr>
        <w:pStyle w:val="ListParagraph"/>
        <w:numPr>
          <w:ilvl w:val="0"/>
          <w:numId w:val="4"/>
        </w:numPr>
        <w:spacing w:after="120"/>
        <w:rPr>
          <w:sz w:val="18"/>
          <w:szCs w:val="18"/>
        </w:rPr>
      </w:pPr>
      <w:r>
        <w:rPr>
          <w:sz w:val="18"/>
          <w:szCs w:val="18"/>
        </w:rPr>
        <w:t>District encourages use of check or money orders but will accept cash but cann</w:t>
      </w:r>
      <w:r w:rsidR="004C3121">
        <w:rPr>
          <w:sz w:val="18"/>
          <w:szCs w:val="18"/>
        </w:rPr>
        <w:t>ot make change.</w:t>
      </w:r>
    </w:p>
    <w:p w14:paraId="4BABD517" w14:textId="77777777" w:rsidR="0002709D" w:rsidRPr="00C3591E" w:rsidRDefault="004C3121" w:rsidP="00C3591E">
      <w:pPr>
        <w:pStyle w:val="ListParagraph"/>
        <w:numPr>
          <w:ilvl w:val="0"/>
          <w:numId w:val="4"/>
        </w:numPr>
        <w:spacing w:after="120"/>
        <w:rPr>
          <w:sz w:val="18"/>
          <w:szCs w:val="18"/>
        </w:rPr>
      </w:pPr>
      <w:r>
        <w:rPr>
          <w:sz w:val="18"/>
          <w:szCs w:val="18"/>
        </w:rPr>
        <w:t>If you use your bank</w:t>
      </w:r>
      <w:r w:rsidR="00C3591E">
        <w:rPr>
          <w:sz w:val="18"/>
          <w:szCs w:val="18"/>
        </w:rPr>
        <w:t>’</w:t>
      </w:r>
      <w:r>
        <w:rPr>
          <w:sz w:val="18"/>
          <w:szCs w:val="18"/>
        </w:rPr>
        <w:t>s online payment method understand their time requirements as we only receive hard copy checks from those sources.  Typically allow at least 7 to 10 business days to avoid the late fees.</w:t>
      </w:r>
    </w:p>
    <w:p w14:paraId="1A1AA495" w14:textId="77777777" w:rsidR="0002709D" w:rsidRPr="00C3591E" w:rsidRDefault="0002709D" w:rsidP="00C3591E">
      <w:pPr>
        <w:numPr>
          <w:ilvl w:val="0"/>
          <w:numId w:val="2"/>
        </w:numPr>
        <w:spacing w:after="120"/>
        <w:rPr>
          <w:sz w:val="18"/>
          <w:szCs w:val="18"/>
        </w:rPr>
      </w:pPr>
      <w:r w:rsidRPr="00133945">
        <w:rPr>
          <w:sz w:val="18"/>
          <w:szCs w:val="18"/>
        </w:rPr>
        <w:t>PWSD #8 has a bad check charge of $50.00.</w:t>
      </w:r>
    </w:p>
    <w:p w14:paraId="0B2897B6" w14:textId="18A0ED8A" w:rsidR="0002709D" w:rsidRPr="00C3591E" w:rsidRDefault="0002709D" w:rsidP="00C3591E">
      <w:pPr>
        <w:numPr>
          <w:ilvl w:val="0"/>
          <w:numId w:val="2"/>
        </w:numPr>
        <w:spacing w:after="120"/>
        <w:rPr>
          <w:sz w:val="18"/>
          <w:szCs w:val="18"/>
        </w:rPr>
      </w:pPr>
      <w:r w:rsidRPr="00133945">
        <w:rPr>
          <w:sz w:val="18"/>
          <w:szCs w:val="18"/>
        </w:rPr>
        <w:t>Patrons are responsible for reasonable care of their meter pits to include damage by freezing, fire or damage by mowers, vehicles or grading equipment.  If damage does occur the current minimum repair charge is $</w:t>
      </w:r>
      <w:r w:rsidR="000F387B">
        <w:rPr>
          <w:sz w:val="18"/>
          <w:szCs w:val="18"/>
        </w:rPr>
        <w:t>300</w:t>
      </w:r>
      <w:r w:rsidRPr="00133945">
        <w:rPr>
          <w:sz w:val="18"/>
          <w:szCs w:val="18"/>
        </w:rPr>
        <w:t>.</w:t>
      </w:r>
    </w:p>
    <w:p w14:paraId="2F50E1B5" w14:textId="6363CF19" w:rsidR="0002709D" w:rsidRPr="00133945" w:rsidRDefault="0002709D" w:rsidP="00C3591E">
      <w:pPr>
        <w:numPr>
          <w:ilvl w:val="0"/>
          <w:numId w:val="2"/>
        </w:numPr>
        <w:spacing w:after="120"/>
        <w:rPr>
          <w:sz w:val="18"/>
          <w:szCs w:val="18"/>
        </w:rPr>
      </w:pPr>
      <w:r>
        <w:rPr>
          <w:sz w:val="18"/>
          <w:szCs w:val="18"/>
        </w:rPr>
        <w:t xml:space="preserve">Current water rates effective </w:t>
      </w:r>
      <w:r w:rsidR="00197E66">
        <w:rPr>
          <w:sz w:val="18"/>
          <w:szCs w:val="18"/>
        </w:rPr>
        <w:t>for the J</w:t>
      </w:r>
      <w:r w:rsidR="00035346">
        <w:rPr>
          <w:sz w:val="18"/>
          <w:szCs w:val="18"/>
        </w:rPr>
        <w:t>anuary</w:t>
      </w:r>
      <w:r>
        <w:rPr>
          <w:sz w:val="18"/>
          <w:szCs w:val="18"/>
        </w:rPr>
        <w:t xml:space="preserve"> </w:t>
      </w:r>
      <w:r w:rsidR="0058226A">
        <w:rPr>
          <w:sz w:val="18"/>
          <w:szCs w:val="18"/>
        </w:rPr>
        <w:t>20th</w:t>
      </w:r>
      <w:r>
        <w:rPr>
          <w:sz w:val="18"/>
          <w:szCs w:val="18"/>
        </w:rPr>
        <w:t xml:space="preserve"> 20</w:t>
      </w:r>
      <w:r w:rsidR="00035346">
        <w:rPr>
          <w:sz w:val="18"/>
          <w:szCs w:val="18"/>
        </w:rPr>
        <w:t>2</w:t>
      </w:r>
      <w:r w:rsidR="0058226A">
        <w:rPr>
          <w:sz w:val="18"/>
          <w:szCs w:val="18"/>
        </w:rPr>
        <w:t>5</w:t>
      </w:r>
      <w:r w:rsidR="00197E66">
        <w:rPr>
          <w:sz w:val="18"/>
          <w:szCs w:val="18"/>
        </w:rPr>
        <w:t xml:space="preserve"> billing period</w:t>
      </w:r>
      <w:r>
        <w:rPr>
          <w:sz w:val="18"/>
          <w:szCs w:val="18"/>
        </w:rPr>
        <w:t>:</w:t>
      </w:r>
    </w:p>
    <w:p w14:paraId="4CEFA642" w14:textId="5261506D" w:rsidR="0002709D" w:rsidRDefault="0046221E" w:rsidP="00C3591E">
      <w:pPr>
        <w:spacing w:after="120"/>
        <w:ind w:left="720"/>
        <w:rPr>
          <w:sz w:val="18"/>
          <w:szCs w:val="18"/>
        </w:rPr>
      </w:pPr>
      <w:r>
        <w:rPr>
          <w:sz w:val="18"/>
          <w:szCs w:val="18"/>
        </w:rPr>
        <w:t xml:space="preserve">Minimum </w:t>
      </w:r>
      <w:r w:rsidR="0002709D">
        <w:rPr>
          <w:sz w:val="18"/>
          <w:szCs w:val="18"/>
        </w:rPr>
        <w:t>Domestic $</w:t>
      </w:r>
      <w:r w:rsidR="0058226A">
        <w:rPr>
          <w:sz w:val="18"/>
          <w:szCs w:val="18"/>
        </w:rPr>
        <w:t>22.68</w:t>
      </w:r>
      <w:r w:rsidR="00A64B91">
        <w:rPr>
          <w:sz w:val="18"/>
          <w:szCs w:val="18"/>
        </w:rPr>
        <w:t xml:space="preserve">  </w:t>
      </w:r>
      <w:r>
        <w:rPr>
          <w:sz w:val="18"/>
          <w:szCs w:val="18"/>
        </w:rPr>
        <w:t>Minimum</w:t>
      </w:r>
      <w:r w:rsidR="00A64B91">
        <w:rPr>
          <w:sz w:val="18"/>
          <w:szCs w:val="18"/>
        </w:rPr>
        <w:t xml:space="preserve"> Non-Domestic $</w:t>
      </w:r>
      <w:r w:rsidR="0058226A">
        <w:rPr>
          <w:sz w:val="18"/>
          <w:szCs w:val="18"/>
        </w:rPr>
        <w:t>23.92</w:t>
      </w:r>
    </w:p>
    <w:p w14:paraId="20CA1316" w14:textId="7B951F59" w:rsidR="0002709D" w:rsidRDefault="0002709D" w:rsidP="00C3591E">
      <w:pPr>
        <w:spacing w:after="120"/>
        <w:ind w:left="720"/>
        <w:rPr>
          <w:sz w:val="18"/>
          <w:szCs w:val="18"/>
        </w:rPr>
      </w:pPr>
      <w:r>
        <w:rPr>
          <w:sz w:val="18"/>
          <w:szCs w:val="18"/>
        </w:rPr>
        <w:t>Per 1,000 gallons</w:t>
      </w:r>
      <w:r w:rsidR="00197E66">
        <w:rPr>
          <w:sz w:val="18"/>
          <w:szCs w:val="18"/>
        </w:rPr>
        <w:t>:  Domestic $</w:t>
      </w:r>
      <w:r w:rsidR="0058226A">
        <w:rPr>
          <w:sz w:val="18"/>
          <w:szCs w:val="18"/>
        </w:rPr>
        <w:t>10.4</w:t>
      </w:r>
      <w:r w:rsidR="007B255F">
        <w:rPr>
          <w:sz w:val="18"/>
          <w:szCs w:val="18"/>
        </w:rPr>
        <w:t>8</w:t>
      </w:r>
      <w:r>
        <w:rPr>
          <w:sz w:val="18"/>
          <w:szCs w:val="18"/>
        </w:rPr>
        <w:t xml:space="preserve">   Non-Domestic $</w:t>
      </w:r>
      <w:r w:rsidR="0058226A">
        <w:rPr>
          <w:sz w:val="18"/>
          <w:szCs w:val="18"/>
        </w:rPr>
        <w:t>11.</w:t>
      </w:r>
      <w:r w:rsidR="004800B8">
        <w:rPr>
          <w:sz w:val="18"/>
          <w:szCs w:val="18"/>
        </w:rPr>
        <w:t>05</w:t>
      </w:r>
    </w:p>
    <w:p w14:paraId="034AF60F" w14:textId="55C9A54D" w:rsidR="0002709D" w:rsidRDefault="0002709D" w:rsidP="00C3591E">
      <w:pPr>
        <w:spacing w:after="120"/>
        <w:ind w:left="720"/>
        <w:rPr>
          <w:sz w:val="18"/>
          <w:szCs w:val="18"/>
        </w:rPr>
      </w:pPr>
      <w:r>
        <w:rPr>
          <w:sz w:val="18"/>
          <w:szCs w:val="18"/>
        </w:rPr>
        <w:t xml:space="preserve">   (</w:t>
      </w:r>
      <w:r w:rsidR="0046221E">
        <w:rPr>
          <w:sz w:val="18"/>
          <w:szCs w:val="18"/>
        </w:rPr>
        <w:t>B</w:t>
      </w:r>
      <w:r>
        <w:rPr>
          <w:sz w:val="18"/>
          <w:szCs w:val="18"/>
        </w:rPr>
        <w:t>illed on 100 gallon increments)</w:t>
      </w:r>
    </w:p>
    <w:p w14:paraId="6DCE405D" w14:textId="77777777" w:rsidR="0002709D" w:rsidRPr="00C3591E" w:rsidRDefault="0002709D" w:rsidP="00C3591E">
      <w:pPr>
        <w:numPr>
          <w:ilvl w:val="0"/>
          <w:numId w:val="3"/>
        </w:numPr>
        <w:spacing w:after="120"/>
        <w:rPr>
          <w:sz w:val="18"/>
          <w:szCs w:val="18"/>
        </w:rPr>
      </w:pPr>
      <w:r>
        <w:rPr>
          <w:sz w:val="18"/>
          <w:szCs w:val="18"/>
        </w:rPr>
        <w:t>All existing lots or platted parcels will be served by the District.  Any subdivision or splitting of land will be subject to an Engineering Study and possible owner supplied improvements before service.</w:t>
      </w:r>
    </w:p>
    <w:p w14:paraId="1C88225B" w14:textId="77777777" w:rsidR="00675191" w:rsidRPr="00C3591E" w:rsidRDefault="0002709D" w:rsidP="00C3591E">
      <w:pPr>
        <w:numPr>
          <w:ilvl w:val="0"/>
          <w:numId w:val="3"/>
        </w:numPr>
        <w:spacing w:after="120"/>
        <w:rPr>
          <w:sz w:val="18"/>
          <w:szCs w:val="18"/>
        </w:rPr>
      </w:pPr>
      <w:r>
        <w:rPr>
          <w:sz w:val="18"/>
          <w:szCs w:val="18"/>
        </w:rPr>
        <w:t>The District does not provide fire flows to patrons but does allow all emergency personnel any and all water available within the system to protect life and property of its patrons.  Any patron may request a flush hydrant on their property and if willing to pay for installation, be assured of one.</w:t>
      </w:r>
    </w:p>
    <w:p w14:paraId="2D9ABD20" w14:textId="77777777" w:rsidR="004C3121" w:rsidRPr="00675191" w:rsidRDefault="0002709D" w:rsidP="00C3591E">
      <w:pPr>
        <w:pStyle w:val="ListParagraph"/>
        <w:numPr>
          <w:ilvl w:val="0"/>
          <w:numId w:val="3"/>
        </w:numPr>
        <w:spacing w:after="120"/>
        <w:rPr>
          <w:sz w:val="18"/>
          <w:szCs w:val="18"/>
        </w:rPr>
      </w:pPr>
      <w:r w:rsidRPr="00675191">
        <w:rPr>
          <w:sz w:val="18"/>
          <w:szCs w:val="18"/>
        </w:rPr>
        <w:t>Patrons are encouraged to use Missouri One Call for utility line locates.  Their telephone number is 800-344-7483 or on-line at MO1CALL.COM.</w:t>
      </w:r>
    </w:p>
    <w:sectPr w:rsidR="004C3121" w:rsidRPr="00675191" w:rsidSect="0057416B">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DDF3E" w14:textId="77777777" w:rsidR="009E11B1" w:rsidRDefault="009E11B1">
      <w:r>
        <w:separator/>
      </w:r>
    </w:p>
  </w:endnote>
  <w:endnote w:type="continuationSeparator" w:id="0">
    <w:p w14:paraId="0116784D" w14:textId="77777777" w:rsidR="009E11B1" w:rsidRDefault="009E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9B53F" w14:textId="77777777" w:rsidR="009E11B1" w:rsidRDefault="009E11B1">
      <w:r>
        <w:separator/>
      </w:r>
    </w:p>
  </w:footnote>
  <w:footnote w:type="continuationSeparator" w:id="0">
    <w:p w14:paraId="2EE4E973" w14:textId="77777777" w:rsidR="009E11B1" w:rsidRDefault="009E1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1198A"/>
    <w:multiLevelType w:val="hybridMultilevel"/>
    <w:tmpl w:val="0B947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461FC"/>
    <w:multiLevelType w:val="hybridMultilevel"/>
    <w:tmpl w:val="FE4C2D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0F02C4D"/>
    <w:multiLevelType w:val="hybridMultilevel"/>
    <w:tmpl w:val="AB4C2C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2506B9D"/>
    <w:multiLevelType w:val="hybridMultilevel"/>
    <w:tmpl w:val="9B849C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61145089">
    <w:abstractNumId w:val="3"/>
  </w:num>
  <w:num w:numId="2" w16cid:durableId="669675878">
    <w:abstractNumId w:val="2"/>
  </w:num>
  <w:num w:numId="3" w16cid:durableId="71395652">
    <w:abstractNumId w:val="1"/>
  </w:num>
  <w:num w:numId="4" w16cid:durableId="66763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24806"/>
    <w:rsid w:val="0002709D"/>
    <w:rsid w:val="0003068B"/>
    <w:rsid w:val="00035346"/>
    <w:rsid w:val="00052EDA"/>
    <w:rsid w:val="000B43CA"/>
    <w:rsid w:val="000F0E54"/>
    <w:rsid w:val="000F3338"/>
    <w:rsid w:val="000F387B"/>
    <w:rsid w:val="00195EA5"/>
    <w:rsid w:val="00197E66"/>
    <w:rsid w:val="001B1C3E"/>
    <w:rsid w:val="001C7BCE"/>
    <w:rsid w:val="001E1A3A"/>
    <w:rsid w:val="002410E4"/>
    <w:rsid w:val="003227EB"/>
    <w:rsid w:val="003B0A35"/>
    <w:rsid w:val="00422385"/>
    <w:rsid w:val="00427E26"/>
    <w:rsid w:val="0046221E"/>
    <w:rsid w:val="004800B8"/>
    <w:rsid w:val="00494F43"/>
    <w:rsid w:val="004B5ED2"/>
    <w:rsid w:val="004C3121"/>
    <w:rsid w:val="0057416B"/>
    <w:rsid w:val="0058226A"/>
    <w:rsid w:val="00675191"/>
    <w:rsid w:val="00683758"/>
    <w:rsid w:val="006922C4"/>
    <w:rsid w:val="00786746"/>
    <w:rsid w:val="007B255F"/>
    <w:rsid w:val="007C07D3"/>
    <w:rsid w:val="00812EAE"/>
    <w:rsid w:val="00877CDE"/>
    <w:rsid w:val="008F0D72"/>
    <w:rsid w:val="00914BD9"/>
    <w:rsid w:val="00966CA2"/>
    <w:rsid w:val="009D0F05"/>
    <w:rsid w:val="009E11B1"/>
    <w:rsid w:val="00A64B91"/>
    <w:rsid w:val="00A67BF7"/>
    <w:rsid w:val="00A76D01"/>
    <w:rsid w:val="00AA5063"/>
    <w:rsid w:val="00B1353A"/>
    <w:rsid w:val="00B250AA"/>
    <w:rsid w:val="00B92A4A"/>
    <w:rsid w:val="00BA52C9"/>
    <w:rsid w:val="00BE7D0D"/>
    <w:rsid w:val="00C3591E"/>
    <w:rsid w:val="00C57364"/>
    <w:rsid w:val="00D04401"/>
    <w:rsid w:val="00D17593"/>
    <w:rsid w:val="00D92ECA"/>
    <w:rsid w:val="00DD35AF"/>
    <w:rsid w:val="00E2085C"/>
    <w:rsid w:val="00E56446"/>
    <w:rsid w:val="00EC7F04"/>
    <w:rsid w:val="00F23B55"/>
    <w:rsid w:val="00F34AAF"/>
    <w:rsid w:val="00F35B8E"/>
    <w:rsid w:val="00F503B4"/>
    <w:rsid w:val="00F87A8F"/>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77E7706"/>
  <w15:docId w15:val="{65FA33CE-046B-413D-B4B5-016833B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9D"/>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09D"/>
    <w:rPr>
      <w:rFonts w:ascii="Tahoma" w:hAnsi="Tahoma" w:cs="Tahoma"/>
      <w:sz w:val="16"/>
      <w:szCs w:val="16"/>
    </w:rPr>
  </w:style>
  <w:style w:type="paragraph" w:styleId="ListParagraph">
    <w:name w:val="List Paragraph"/>
    <w:basedOn w:val="Normal"/>
    <w:uiPriority w:val="34"/>
    <w:qFormat/>
    <w:rsid w:val="000F0E54"/>
    <w:pPr>
      <w:ind w:left="720"/>
      <w:contextualSpacing/>
    </w:pPr>
  </w:style>
  <w:style w:type="paragraph" w:styleId="Header">
    <w:name w:val="header"/>
    <w:basedOn w:val="Normal"/>
    <w:link w:val="HeaderChar"/>
    <w:uiPriority w:val="99"/>
    <w:semiHidden/>
    <w:unhideWhenUsed/>
    <w:rsid w:val="00F23B55"/>
    <w:pPr>
      <w:tabs>
        <w:tab w:val="center" w:pos="4680"/>
        <w:tab w:val="right" w:pos="9360"/>
      </w:tabs>
    </w:pPr>
  </w:style>
  <w:style w:type="character" w:customStyle="1" w:styleId="HeaderChar">
    <w:name w:val="Header Char"/>
    <w:basedOn w:val="DefaultParagraphFont"/>
    <w:link w:val="Header"/>
    <w:uiPriority w:val="99"/>
    <w:semiHidden/>
    <w:rsid w:val="00F23B55"/>
    <w:rPr>
      <w:rFonts w:ascii="Arial" w:hAnsi="Arial" w:cs="Arial"/>
      <w:sz w:val="22"/>
      <w:szCs w:val="22"/>
    </w:rPr>
  </w:style>
  <w:style w:type="paragraph" w:styleId="Footer">
    <w:name w:val="footer"/>
    <w:basedOn w:val="Normal"/>
    <w:link w:val="FooterChar"/>
    <w:uiPriority w:val="99"/>
    <w:semiHidden/>
    <w:unhideWhenUsed/>
    <w:rsid w:val="00F23B55"/>
    <w:pPr>
      <w:tabs>
        <w:tab w:val="center" w:pos="4680"/>
        <w:tab w:val="right" w:pos="9360"/>
      </w:tabs>
    </w:pPr>
  </w:style>
  <w:style w:type="character" w:customStyle="1" w:styleId="FooterChar">
    <w:name w:val="Footer Char"/>
    <w:basedOn w:val="DefaultParagraphFont"/>
    <w:link w:val="Footer"/>
    <w:uiPriority w:val="99"/>
    <w:semiHidden/>
    <w:rsid w:val="00F23B55"/>
    <w:rPr>
      <w:rFonts w:ascii="Arial" w:hAnsi="Arial" w:cs="Arial"/>
      <w:sz w:val="22"/>
      <w:szCs w:val="22"/>
    </w:rPr>
  </w:style>
  <w:style w:type="character" w:styleId="Hyperlink">
    <w:name w:val="Hyperlink"/>
    <w:basedOn w:val="DefaultParagraphFont"/>
    <w:uiPriority w:val="99"/>
    <w:unhideWhenUsed/>
    <w:rsid w:val="00B25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water8.epayu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DADA7-C2EC-40C2-A4CC-CBC55F05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PWSD #8 MANAGEMENT POLICIES</vt:lpstr>
    </vt:vector>
  </TitlesOfParts>
  <Company>Microsoft</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PWSD #8 MANAGEMENT POLICIES</dc:title>
  <dc:creator>Ron</dc:creator>
  <cp:lastModifiedBy>PWSD #8 Clay County</cp:lastModifiedBy>
  <cp:revision>6</cp:revision>
  <cp:lastPrinted>2024-11-22T17:26:00Z</cp:lastPrinted>
  <dcterms:created xsi:type="dcterms:W3CDTF">2024-11-05T17:31:00Z</dcterms:created>
  <dcterms:modified xsi:type="dcterms:W3CDTF">2024-11-22T19:38:00Z</dcterms:modified>
</cp:coreProperties>
</file>